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66C" w:rsidRPr="00A6166C" w:rsidRDefault="00A6166C" w:rsidP="00A6166C">
      <w:pPr>
        <w:spacing w:line="0" w:lineRule="atLeast"/>
        <w:ind w:right="-14"/>
        <w:jc w:val="center"/>
        <w:rPr>
          <w:rFonts w:eastAsia="Times New Roman" w:cstheme="minorHAnsi"/>
          <w:b/>
        </w:rPr>
      </w:pPr>
      <w:r w:rsidRPr="00A6166C">
        <w:rPr>
          <w:rFonts w:cstheme="minorHAnsi"/>
          <w:noProof/>
          <w:lang w:eastAsia="tr-TR"/>
        </w:rPr>
        <w:drawing>
          <wp:inline distT="0" distB="0" distL="0" distR="0" wp14:anchorId="2A1E8CDD" wp14:editId="710ECF40">
            <wp:extent cx="949569" cy="947776"/>
            <wp:effectExtent l="0" t="0" r="3175" b="5080"/>
            <wp:docPr id="1" name="Resim 1" descr="C:\Users\Lenovo\AppData\Local\Packages\5319275A.WhatsAppDesktop_cv1g1gvanyjgm\LocalState\sessions\538E8A750010648E58B7CABD0B5E946567B90D9E\transfers\2026-34\WhatsApp Image 2026-08-21 at 15.2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Packages\5319275A.WhatsAppDesktop_cv1g1gvanyjgm\LocalState\sessions\538E8A750010648E58B7CABD0B5E946567B90D9E\transfers\2026-34\WhatsApp Image 2026-08-21 at 15.20.29.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1311" cy="949515"/>
                    </a:xfrm>
                    <a:prstGeom prst="rect">
                      <a:avLst/>
                    </a:prstGeom>
                    <a:noFill/>
                    <a:ln>
                      <a:noFill/>
                    </a:ln>
                  </pic:spPr>
                </pic:pic>
              </a:graphicData>
            </a:graphic>
          </wp:inline>
        </w:drawing>
      </w:r>
      <w:bookmarkStart w:id="0" w:name="_GoBack"/>
      <w:bookmarkEnd w:id="0"/>
    </w:p>
    <w:p w:rsidR="00A6166C" w:rsidRPr="00A6166C" w:rsidRDefault="00A6166C" w:rsidP="00A6166C">
      <w:pPr>
        <w:spacing w:line="0" w:lineRule="atLeast"/>
        <w:ind w:right="-14"/>
        <w:jc w:val="center"/>
        <w:rPr>
          <w:rFonts w:eastAsia="Times New Roman" w:cstheme="minorHAnsi"/>
          <w:b/>
        </w:rPr>
      </w:pPr>
      <w:r w:rsidRPr="00A6166C">
        <w:rPr>
          <w:rFonts w:eastAsia="Times New Roman" w:cstheme="minorHAnsi"/>
          <w:b/>
        </w:rPr>
        <w:t>TÜRK ÜNİVERSİTELİ KADINLAR DERNEĞİ</w:t>
      </w:r>
    </w:p>
    <w:p w:rsidR="00A6166C" w:rsidRPr="00A6166C" w:rsidRDefault="00A6166C" w:rsidP="00A6166C">
      <w:pPr>
        <w:spacing w:after="0" w:line="240" w:lineRule="auto"/>
        <w:jc w:val="center"/>
        <w:rPr>
          <w:rFonts w:eastAsia="Times New Roman" w:cstheme="minorHAnsi"/>
          <w:b/>
          <w:bCs/>
          <w:color w:val="1F1F1F"/>
          <w:bdr w:val="none" w:sz="0" w:space="0" w:color="auto" w:frame="1"/>
          <w:lang w:eastAsia="tr-TR"/>
        </w:rPr>
      </w:pPr>
      <w:r w:rsidRPr="00A6166C">
        <w:rPr>
          <w:rFonts w:eastAsia="Times New Roman" w:cstheme="minorHAnsi"/>
          <w:b/>
          <w:bCs/>
          <w:color w:val="1F1F1F"/>
          <w:bdr w:val="none" w:sz="0" w:space="0" w:color="auto" w:frame="1"/>
          <w:lang w:eastAsia="tr-TR"/>
        </w:rPr>
        <w:t>BURSİYER GELİŞİM VE SORUMLULUK BEYANI</w:t>
      </w:r>
    </w:p>
    <w:p w:rsidR="00A6166C" w:rsidRPr="00A6166C" w:rsidRDefault="00A6166C" w:rsidP="00A6166C">
      <w:pPr>
        <w:spacing w:after="0" w:line="240" w:lineRule="auto"/>
        <w:jc w:val="center"/>
        <w:rPr>
          <w:rFonts w:eastAsia="Times New Roman" w:cstheme="minorHAnsi"/>
          <w:color w:val="1F1F1F"/>
          <w:lang w:eastAsia="tr-TR"/>
        </w:rPr>
      </w:pPr>
    </w:p>
    <w:tbl>
      <w:tblPr>
        <w:tblStyle w:val="TabloKlavuzu"/>
        <w:tblW w:w="0" w:type="auto"/>
        <w:tblLook w:val="04A0" w:firstRow="1" w:lastRow="0" w:firstColumn="1" w:lastColumn="0" w:noHBand="0" w:noVBand="1"/>
      </w:tblPr>
      <w:tblGrid>
        <w:gridCol w:w="2972"/>
        <w:gridCol w:w="6090"/>
      </w:tblGrid>
      <w:tr w:rsidR="00A6166C" w:rsidRPr="00A6166C" w:rsidTr="001171CE">
        <w:tc>
          <w:tcPr>
            <w:tcW w:w="2972" w:type="dxa"/>
          </w:tcPr>
          <w:p w:rsidR="00A6166C" w:rsidRPr="00A6166C" w:rsidRDefault="00A6166C" w:rsidP="001171CE">
            <w:pPr>
              <w:rPr>
                <w:rFonts w:cstheme="minorHAnsi"/>
                <w:b/>
              </w:rPr>
            </w:pPr>
            <w:proofErr w:type="spellStart"/>
            <w:r w:rsidRPr="00A6166C">
              <w:rPr>
                <w:rFonts w:cstheme="minorHAnsi"/>
                <w:b/>
              </w:rPr>
              <w:t>Bursiyer</w:t>
            </w:r>
            <w:proofErr w:type="spellEnd"/>
            <w:r w:rsidRPr="00A6166C">
              <w:rPr>
                <w:rFonts w:cstheme="minorHAnsi"/>
                <w:b/>
              </w:rPr>
              <w:t xml:space="preserve"> adayı Adı-Soyadı</w:t>
            </w:r>
          </w:p>
        </w:tc>
        <w:tc>
          <w:tcPr>
            <w:tcW w:w="6090" w:type="dxa"/>
          </w:tcPr>
          <w:p w:rsidR="00A6166C" w:rsidRPr="00A6166C" w:rsidRDefault="00A6166C" w:rsidP="001171CE">
            <w:pPr>
              <w:jc w:val="center"/>
              <w:rPr>
                <w:rFonts w:cstheme="minorHAnsi"/>
              </w:rPr>
            </w:pPr>
          </w:p>
        </w:tc>
      </w:tr>
      <w:tr w:rsidR="00A6166C" w:rsidRPr="00A6166C" w:rsidTr="001171CE">
        <w:tc>
          <w:tcPr>
            <w:tcW w:w="2972" w:type="dxa"/>
          </w:tcPr>
          <w:p w:rsidR="00A6166C" w:rsidRPr="00A6166C" w:rsidRDefault="00A6166C" w:rsidP="001171CE">
            <w:pPr>
              <w:rPr>
                <w:rFonts w:cstheme="minorHAnsi"/>
                <w:b/>
              </w:rPr>
            </w:pPr>
            <w:r w:rsidRPr="00A6166C">
              <w:rPr>
                <w:rFonts w:cstheme="minorHAnsi"/>
                <w:b/>
              </w:rPr>
              <w:t>Üniversitesi</w:t>
            </w:r>
          </w:p>
        </w:tc>
        <w:tc>
          <w:tcPr>
            <w:tcW w:w="6090" w:type="dxa"/>
          </w:tcPr>
          <w:p w:rsidR="00A6166C" w:rsidRPr="00A6166C" w:rsidRDefault="00A6166C" w:rsidP="001171CE">
            <w:pPr>
              <w:jc w:val="center"/>
              <w:rPr>
                <w:rFonts w:cstheme="minorHAnsi"/>
              </w:rPr>
            </w:pPr>
          </w:p>
        </w:tc>
      </w:tr>
      <w:tr w:rsidR="00A6166C" w:rsidRPr="00A6166C" w:rsidTr="001171CE">
        <w:tc>
          <w:tcPr>
            <w:tcW w:w="2972" w:type="dxa"/>
          </w:tcPr>
          <w:p w:rsidR="00A6166C" w:rsidRPr="00A6166C" w:rsidRDefault="00A6166C" w:rsidP="001171CE">
            <w:pPr>
              <w:rPr>
                <w:rFonts w:cstheme="minorHAnsi"/>
                <w:b/>
              </w:rPr>
            </w:pPr>
            <w:r w:rsidRPr="00A6166C">
              <w:rPr>
                <w:rFonts w:cstheme="minorHAnsi"/>
                <w:b/>
              </w:rPr>
              <w:t>Fakülte veya Yüksekokulu</w:t>
            </w:r>
          </w:p>
        </w:tc>
        <w:tc>
          <w:tcPr>
            <w:tcW w:w="6090" w:type="dxa"/>
          </w:tcPr>
          <w:p w:rsidR="00A6166C" w:rsidRPr="00A6166C" w:rsidRDefault="00A6166C" w:rsidP="001171CE">
            <w:pPr>
              <w:jc w:val="center"/>
              <w:rPr>
                <w:rFonts w:cstheme="minorHAnsi"/>
              </w:rPr>
            </w:pPr>
          </w:p>
        </w:tc>
      </w:tr>
      <w:tr w:rsidR="00A6166C" w:rsidRPr="00A6166C" w:rsidTr="001171CE">
        <w:tc>
          <w:tcPr>
            <w:tcW w:w="2972" w:type="dxa"/>
          </w:tcPr>
          <w:p w:rsidR="00A6166C" w:rsidRPr="00A6166C" w:rsidRDefault="00A6166C" w:rsidP="001171CE">
            <w:pPr>
              <w:rPr>
                <w:rFonts w:cstheme="minorHAnsi"/>
                <w:b/>
              </w:rPr>
            </w:pPr>
            <w:r w:rsidRPr="00A6166C">
              <w:rPr>
                <w:rFonts w:cstheme="minorHAnsi"/>
                <w:b/>
              </w:rPr>
              <w:t>Bölüm ve Sınıfı</w:t>
            </w:r>
          </w:p>
        </w:tc>
        <w:tc>
          <w:tcPr>
            <w:tcW w:w="6090" w:type="dxa"/>
          </w:tcPr>
          <w:p w:rsidR="00A6166C" w:rsidRPr="00A6166C" w:rsidRDefault="00A6166C" w:rsidP="001171CE">
            <w:pPr>
              <w:jc w:val="center"/>
              <w:rPr>
                <w:rFonts w:cstheme="minorHAnsi"/>
              </w:rPr>
            </w:pPr>
          </w:p>
        </w:tc>
      </w:tr>
    </w:tbl>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 xml:space="preserve">Türk Üniversiteli Kadınlar Derneği’nin (TÜKD) resmi web sitesinde (www.tukd.org.tr) yer alan </w:t>
      </w:r>
      <w:proofErr w:type="gramStart"/>
      <w:r w:rsidRPr="00A6166C">
        <w:rPr>
          <w:rFonts w:asciiTheme="minorHAnsi" w:hAnsiTheme="minorHAnsi" w:cstheme="minorHAnsi"/>
          <w:sz w:val="22"/>
          <w:szCs w:val="22"/>
        </w:rPr>
        <w:t>vizyon</w:t>
      </w:r>
      <w:proofErr w:type="gramEnd"/>
      <w:r w:rsidRPr="00A6166C">
        <w:rPr>
          <w:rFonts w:asciiTheme="minorHAnsi" w:hAnsiTheme="minorHAnsi" w:cstheme="minorHAnsi"/>
          <w:sz w:val="22"/>
          <w:szCs w:val="22"/>
        </w:rPr>
        <w:t xml:space="preserve"> ve misyonunu okuduğumu; derneğin yalnızca maddi destek sağlayan bir kurum olmadığını; Atatürk ilke ve devrimleri doğrultusunda topluma katkı sunan, sorumluluk sahibi genç kadınların gelişimini desteklemeyi amaçladığını biliyorum.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Cumhuriyet değerlerini benimseyen, toplumsal cinsiyet eşitliği, laiklik, insan hakları ve bilimsel düşünce ışığında ilerleyen bu dayanışma ağının bir üyesi olmaya aday bir genç kadın olarak; başvurumun kabul edilmesi halinde aşağıdaki sorumlulukları ve iletişim ilkelerini benimsediğimi kabul ederim: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Temel İlke:</w:t>
      </w:r>
      <w:r w:rsidRPr="00A6166C">
        <w:rPr>
          <w:rFonts w:asciiTheme="minorHAnsi" w:hAnsiTheme="minorHAnsi" w:cstheme="minorHAnsi"/>
          <w:sz w:val="22"/>
          <w:szCs w:val="22"/>
        </w:rPr>
        <w:t xml:space="preserve"> </w:t>
      </w:r>
      <w:proofErr w:type="spellStart"/>
      <w:r w:rsidRPr="00A6166C">
        <w:rPr>
          <w:rFonts w:asciiTheme="minorHAnsi" w:hAnsiTheme="minorHAnsi" w:cstheme="minorHAnsi"/>
          <w:sz w:val="22"/>
          <w:szCs w:val="22"/>
        </w:rPr>
        <w:t>Bursiyerin</w:t>
      </w:r>
      <w:proofErr w:type="spellEnd"/>
      <w:r w:rsidRPr="00A6166C">
        <w:rPr>
          <w:rFonts w:asciiTheme="minorHAnsi" w:hAnsiTheme="minorHAnsi" w:cstheme="minorHAnsi"/>
          <w:sz w:val="22"/>
          <w:szCs w:val="22"/>
        </w:rPr>
        <w:t xml:space="preserve"> TÜKD faaliyetlerine katılımı; kişisel gelişim, dayanışma ve dernekle karşılıklı bağ kurma amacı taşır. Bu katılım, bursun karşılığı olan bir "zorunlu hizmet" ilişkisi değil; aksine bu ailenin bir ferdi olmanın ve sağlanan desteğin getirdiği ilkesel bir sorumluluktur.</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1. İletişim, Süreklilik ve Akademik Takip Sorumluluğu:</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 xml:space="preserve">Derneğim ile her zaman açık, samimi ve şeffaf bir iletişim içinde kalacağımı; iletişim bilgilerim değiştiğinde derhal bilgi vereceğimi taahhüt ederim. Hızlı iletişim için </w:t>
      </w:r>
      <w:proofErr w:type="spellStart"/>
      <w:r w:rsidRPr="00A6166C">
        <w:rPr>
          <w:rFonts w:asciiTheme="minorHAnsi" w:hAnsiTheme="minorHAnsi" w:cstheme="minorHAnsi"/>
          <w:sz w:val="22"/>
          <w:szCs w:val="22"/>
        </w:rPr>
        <w:t>Bursiyer</w:t>
      </w:r>
      <w:proofErr w:type="spellEnd"/>
      <w:r w:rsidRPr="00A6166C">
        <w:rPr>
          <w:rFonts w:asciiTheme="minorHAnsi" w:hAnsiTheme="minorHAnsi" w:cstheme="minorHAnsi"/>
          <w:sz w:val="22"/>
          <w:szCs w:val="22"/>
        </w:rPr>
        <w:t xml:space="preserve"> </w:t>
      </w:r>
      <w:proofErr w:type="spellStart"/>
      <w:r w:rsidRPr="00A6166C">
        <w:rPr>
          <w:rFonts w:asciiTheme="minorHAnsi" w:hAnsiTheme="minorHAnsi" w:cstheme="minorHAnsi"/>
          <w:sz w:val="22"/>
          <w:szCs w:val="22"/>
        </w:rPr>
        <w:t>WhatsApp</w:t>
      </w:r>
      <w:proofErr w:type="spellEnd"/>
      <w:r w:rsidRPr="00A6166C">
        <w:rPr>
          <w:rFonts w:asciiTheme="minorHAnsi" w:hAnsiTheme="minorHAnsi" w:cstheme="minorHAnsi"/>
          <w:sz w:val="22"/>
          <w:szCs w:val="22"/>
        </w:rPr>
        <w:t xml:space="preserve"> grubuna dâhil edilmeyi, bildirimleri açık tutarak duyuruları düzenli takip etmeyi; banka bilgilerimi ve her eğitim dönemi sonunda güncel not dökümümü (transkript) derneğin belirlediği kanallara eksiksiz iletmeyi bir sorumluluk olarak kabul ediyorum.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2. Gelişim, Yoklama ve Teşvik:</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Derneğimiz tarafından planlanan isteğe bağlı etkinliklerin tümüne katılmamın fiilen mümkün olmayabileceğini anlıyorum. Ancak kişisel gelişimim için düzenlenen programlara elimden geldiğince katılmamın beklendiğini, alınan yoklamaların gelişimimi desteklemek amacıyla tutulduğunu ve eğitimlere gösterdiğim düzenli katılımın dernek yönetimince bursluluk sürecimde olumlu bir teşvik unsuru olarak değerlendirileceğini biliyorum.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3. Katılım Sistemi ve Aidiyet Sorumluluğum: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Derneğimizin etkinlik katılımlarını şeffaf bir "Renk Kodlu Tasnif Sistemi" ile yürüttüğünü anlıyor ve bu kurallara uyacağımı taahhüt ediyorum:</w:t>
      </w:r>
    </w:p>
    <w:p w:rsidR="00A6166C" w:rsidRPr="00A6166C" w:rsidRDefault="00A6166C" w:rsidP="00A6166C">
      <w:pPr>
        <w:pStyle w:val="NormalWeb"/>
        <w:numPr>
          <w:ilvl w:val="0"/>
          <w:numId w:val="1"/>
        </w:numPr>
        <w:rPr>
          <w:rFonts w:asciiTheme="minorHAnsi" w:hAnsiTheme="minorHAnsi" w:cstheme="minorHAnsi"/>
          <w:sz w:val="22"/>
          <w:szCs w:val="22"/>
        </w:rPr>
      </w:pPr>
      <w:proofErr w:type="gramStart"/>
      <w:r w:rsidRPr="00A6166C">
        <w:rPr>
          <w:rFonts w:asciiTheme="minorHAnsi" w:hAnsiTheme="minorHAnsi" w:cstheme="minorHAnsi"/>
          <w:b/>
          <w:bCs/>
          <w:sz w:val="22"/>
          <w:szCs w:val="22"/>
        </w:rPr>
        <w:t>a</w:t>
      </w:r>
      <w:proofErr w:type="gramEnd"/>
      <w:r w:rsidRPr="00A6166C">
        <w:rPr>
          <w:rFonts w:asciiTheme="minorHAnsi" w:hAnsiTheme="minorHAnsi" w:cstheme="minorHAnsi"/>
          <w:b/>
          <w:bCs/>
          <w:sz w:val="22"/>
          <w:szCs w:val="22"/>
        </w:rPr>
        <w:t>- Öncelikli (Kırmızı Kodlu) Etkinlik ve Eğitimler:</w:t>
      </w:r>
      <w:r w:rsidRPr="00A6166C">
        <w:rPr>
          <w:rFonts w:asciiTheme="minorHAnsi" w:hAnsiTheme="minorHAnsi" w:cstheme="minorHAnsi"/>
          <w:sz w:val="22"/>
          <w:szCs w:val="22"/>
        </w:rPr>
        <w:t xml:space="preserve"> Katılımın zorunlu tutulduğu eğitim ve etkinlikler ile 29 Ekim, 10 Kasım, 19 Mayıs gibi ortak değerlerimizi simgeleyen milli törenlerimize; geçerli bir mazeretim (ders, sınav, iş veya sağlık sorunu) olmadığı sürece mutlaka katılacağımı, mazeretim olması durumunda bunu önceden yönetime bildireceğimi;</w:t>
      </w:r>
    </w:p>
    <w:p w:rsidR="00A6166C" w:rsidRPr="00A6166C" w:rsidRDefault="00A6166C" w:rsidP="00A6166C">
      <w:pPr>
        <w:pStyle w:val="NormalWeb"/>
        <w:numPr>
          <w:ilvl w:val="0"/>
          <w:numId w:val="1"/>
        </w:numPr>
        <w:rPr>
          <w:rFonts w:asciiTheme="minorHAnsi" w:hAnsiTheme="minorHAnsi" w:cstheme="minorHAnsi"/>
          <w:sz w:val="22"/>
          <w:szCs w:val="22"/>
        </w:rPr>
      </w:pPr>
      <w:proofErr w:type="gramStart"/>
      <w:r w:rsidRPr="00A6166C">
        <w:rPr>
          <w:rFonts w:asciiTheme="minorHAnsi" w:hAnsiTheme="minorHAnsi" w:cstheme="minorHAnsi"/>
          <w:b/>
          <w:bCs/>
          <w:sz w:val="22"/>
          <w:szCs w:val="22"/>
        </w:rPr>
        <w:lastRenderedPageBreak/>
        <w:t>b</w:t>
      </w:r>
      <w:proofErr w:type="gramEnd"/>
      <w:r w:rsidRPr="00A6166C">
        <w:rPr>
          <w:rFonts w:asciiTheme="minorHAnsi" w:hAnsiTheme="minorHAnsi" w:cstheme="minorHAnsi"/>
          <w:b/>
          <w:bCs/>
          <w:sz w:val="22"/>
          <w:szCs w:val="22"/>
        </w:rPr>
        <w:t>- Turuncu Kodlu (Rezervasyonlu) Etkinlikler:</w:t>
      </w:r>
      <w:r w:rsidRPr="00A6166C">
        <w:rPr>
          <w:rFonts w:asciiTheme="minorHAnsi" w:hAnsiTheme="minorHAnsi" w:cstheme="minorHAnsi"/>
          <w:sz w:val="22"/>
          <w:szCs w:val="22"/>
        </w:rPr>
        <w:t xml:space="preserve"> Katılım anketinde "katılacağım" diyerek yer ayırtt</w:t>
      </w:r>
      <w:r w:rsidR="009B1D08">
        <w:rPr>
          <w:rFonts w:asciiTheme="minorHAnsi" w:hAnsiTheme="minorHAnsi" w:cstheme="minorHAnsi"/>
          <w:sz w:val="22"/>
          <w:szCs w:val="22"/>
        </w:rPr>
        <w:t xml:space="preserve">ığım kontenjanlı eğitim </w:t>
      </w:r>
      <w:r w:rsidRPr="00A6166C">
        <w:rPr>
          <w:rFonts w:asciiTheme="minorHAnsi" w:hAnsiTheme="minorHAnsi" w:cstheme="minorHAnsi"/>
          <w:sz w:val="22"/>
          <w:szCs w:val="22"/>
        </w:rPr>
        <w:t>veya projelere, mücbir bir sebep olmadığı sürece mutlaka katılacağımı;</w:t>
      </w:r>
    </w:p>
    <w:p w:rsidR="00A6166C" w:rsidRPr="00A6166C" w:rsidRDefault="00A6166C" w:rsidP="00A6166C">
      <w:pPr>
        <w:pStyle w:val="NormalWeb"/>
        <w:ind w:left="720"/>
        <w:rPr>
          <w:rFonts w:asciiTheme="minorHAnsi" w:hAnsiTheme="minorHAnsi" w:cstheme="minorHAnsi"/>
          <w:sz w:val="22"/>
          <w:szCs w:val="22"/>
        </w:rPr>
      </w:pPr>
      <w:r w:rsidRPr="00A6166C">
        <w:rPr>
          <w:rFonts w:asciiTheme="minorHAnsi" w:hAnsiTheme="minorHAnsi" w:cstheme="minorHAnsi"/>
          <w:b/>
          <w:bCs/>
          <w:sz w:val="22"/>
          <w:szCs w:val="22"/>
        </w:rPr>
        <w:t>Yaptırım ve Değerlendirme:</w:t>
      </w:r>
      <w:r w:rsidRPr="00A6166C">
        <w:rPr>
          <w:rFonts w:asciiTheme="minorHAnsi" w:hAnsiTheme="minorHAnsi" w:cstheme="minorHAnsi"/>
          <w:sz w:val="22"/>
          <w:szCs w:val="22"/>
        </w:rPr>
        <w:t xml:space="preserve"> Bu tür eğitim ve etkinlikler, sınırlı kontenjanla düzenlenen ve iletişime dayalı bir aidiyet ağı oluşturan özel çalışmalardır. Bu sebeple; "katılacağım" diyerek bir başkasının katılım hakkını etkileyip kontenjan ayırttığım etkinliklere (Turuncu Kod) haber vermeden gitmemenin veya temel buluşmalara (Kırmızı Kod) üst üste 3 kez mazeretsiz ve iletişimsiz kalarak katılmamanın, dernekle kurulan bağın zayıflaması ve sorumluluk ihlali olarak değerlendirileceğini biliyorum. Bu tür durumlarda Yönetim Kurulu'nun burs sürecini yeniden değerlendirme hakkı bulunduğunu peşinen kabul ediyorum.</w:t>
      </w:r>
    </w:p>
    <w:p w:rsidR="00A6166C" w:rsidRPr="00A6166C" w:rsidRDefault="00A6166C" w:rsidP="00A6166C">
      <w:pPr>
        <w:pStyle w:val="NormalWeb"/>
        <w:numPr>
          <w:ilvl w:val="0"/>
          <w:numId w:val="1"/>
        </w:numPr>
        <w:rPr>
          <w:rFonts w:asciiTheme="minorHAnsi" w:hAnsiTheme="minorHAnsi" w:cstheme="minorHAnsi"/>
          <w:sz w:val="22"/>
          <w:szCs w:val="22"/>
        </w:rPr>
      </w:pPr>
      <w:proofErr w:type="gramStart"/>
      <w:r w:rsidRPr="00A6166C">
        <w:rPr>
          <w:rFonts w:asciiTheme="minorHAnsi" w:hAnsiTheme="minorHAnsi" w:cstheme="minorHAnsi"/>
          <w:b/>
          <w:bCs/>
          <w:sz w:val="22"/>
          <w:szCs w:val="22"/>
        </w:rPr>
        <w:t>c</w:t>
      </w:r>
      <w:proofErr w:type="gramEnd"/>
      <w:r w:rsidRPr="00A6166C">
        <w:rPr>
          <w:rFonts w:asciiTheme="minorHAnsi" w:hAnsiTheme="minorHAnsi" w:cstheme="minorHAnsi"/>
          <w:b/>
          <w:bCs/>
          <w:sz w:val="22"/>
          <w:szCs w:val="22"/>
        </w:rPr>
        <w:t>- Sarı ve Mavi Kodlu Etkinlikler:</w:t>
      </w:r>
      <w:r w:rsidRPr="00A6166C">
        <w:rPr>
          <w:rFonts w:asciiTheme="minorHAnsi" w:hAnsiTheme="minorHAnsi" w:cstheme="minorHAnsi"/>
          <w:sz w:val="22"/>
          <w:szCs w:val="22"/>
        </w:rPr>
        <w:t xml:space="preserve"> Genel kültürümü ve farkındalığımı artırmak için düzenlenen (Sarı) veya dış kurumlarca yapılan (Mavi) isteğe bağlı etkinliklere katılmaya gayret göstereceğimi ve bu katılımın olumlu değerlendirileceğini biliyorum.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4. İyiliği Çoğaltma Vizyonu:</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 xml:space="preserve">Eğitim hayatımı tamamlayıp mesleğime atıldığımda, TÜKD değerlerini yaşatarak benden sonraki öğrencilere olanaklarım dâhilinde destek olan bir yol gösterici olmayı bağlayıcı hukuki bir şart olarak değil; gönülden benimsediğim bir gelecek </w:t>
      </w:r>
      <w:proofErr w:type="gramStart"/>
      <w:r w:rsidRPr="00A6166C">
        <w:rPr>
          <w:rFonts w:asciiTheme="minorHAnsi" w:hAnsiTheme="minorHAnsi" w:cstheme="minorHAnsi"/>
          <w:sz w:val="22"/>
          <w:szCs w:val="22"/>
        </w:rPr>
        <w:t>vizyonu</w:t>
      </w:r>
      <w:proofErr w:type="gramEnd"/>
      <w:r w:rsidRPr="00A6166C">
        <w:rPr>
          <w:rFonts w:asciiTheme="minorHAnsi" w:hAnsiTheme="minorHAnsi" w:cstheme="minorHAnsi"/>
          <w:sz w:val="22"/>
          <w:szCs w:val="22"/>
        </w:rPr>
        <w:t xml:space="preserve"> olarak görüyorum.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sz w:val="22"/>
          <w:szCs w:val="22"/>
        </w:rPr>
        <w:t>Okuduğumu, anladığımı ve burs başvurumun kabul edilmesi durumunda yukarıda belirtilen sorumlulukları yerine getireceğimi beyan ve taahhüt ederim.</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Öğrenci (Aday) Adı ve Soyadı:</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Tarih:</w:t>
      </w:r>
    </w:p>
    <w:p w:rsidR="00A6166C" w:rsidRPr="00A6166C" w:rsidRDefault="00A6166C" w:rsidP="00A6166C">
      <w:pPr>
        <w:pStyle w:val="NormalWeb"/>
        <w:rPr>
          <w:rFonts w:asciiTheme="minorHAnsi" w:hAnsiTheme="minorHAnsi" w:cstheme="minorHAnsi"/>
          <w:sz w:val="22"/>
          <w:szCs w:val="22"/>
        </w:rPr>
      </w:pPr>
      <w:r w:rsidRPr="00A6166C">
        <w:rPr>
          <w:rFonts w:asciiTheme="minorHAnsi" w:hAnsiTheme="minorHAnsi" w:cstheme="minorHAnsi"/>
          <w:b/>
          <w:bCs/>
          <w:sz w:val="22"/>
          <w:szCs w:val="22"/>
        </w:rPr>
        <w:t>İmza:</w:t>
      </w:r>
    </w:p>
    <w:p w:rsidR="004839CC" w:rsidRPr="00A6166C" w:rsidRDefault="00872C25">
      <w:pPr>
        <w:rPr>
          <w:rFonts w:cstheme="minorHAnsi"/>
        </w:rPr>
      </w:pPr>
    </w:p>
    <w:sectPr w:rsidR="004839CC" w:rsidRPr="00A6166C" w:rsidSect="00A6166C">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73FA9"/>
    <w:multiLevelType w:val="multilevel"/>
    <w:tmpl w:val="D97E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6C"/>
    <w:rsid w:val="007846FE"/>
    <w:rsid w:val="00872C25"/>
    <w:rsid w:val="009B1D08"/>
    <w:rsid w:val="00A6166C"/>
    <w:rsid w:val="00FD14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6166C"/>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61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6166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16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6166C"/>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61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6166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16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45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2026-10-22T18:07:00Z</dcterms:created>
  <dcterms:modified xsi:type="dcterms:W3CDTF">2026-10-22T18:07:00Z</dcterms:modified>
</cp:coreProperties>
</file>